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49E83" w14:textId="77777777" w:rsidR="00727917" w:rsidRDefault="007279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1"/>
          <w:szCs w:val="21"/>
        </w:rPr>
      </w:pPr>
    </w:p>
    <w:p w14:paraId="5E21F6DB" w14:textId="77777777" w:rsidR="00727917" w:rsidRDefault="00E240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4E748B"/>
          <w:sz w:val="32"/>
          <w:szCs w:val="32"/>
          <w:highlight w:val="white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    </w:t>
      </w:r>
      <w:r>
        <w:rPr>
          <w:rFonts w:ascii="Calibri" w:eastAsia="Calibri" w:hAnsi="Calibri" w:cs="Calibri"/>
          <w:b/>
          <w:color w:val="4E748B"/>
          <w:sz w:val="32"/>
          <w:szCs w:val="32"/>
          <w:highlight w:val="white"/>
        </w:rPr>
        <w:t>FINAL EXAM EXEMPTION REQUEST DUE TO MEDICAL HARDSHIP</w:t>
      </w:r>
    </w:p>
    <w:p w14:paraId="580825B8" w14:textId="77777777" w:rsidR="00727917" w:rsidRDefault="007279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4E748B"/>
          <w:sz w:val="32"/>
          <w:szCs w:val="32"/>
          <w:highlight w:val="white"/>
        </w:rPr>
      </w:pPr>
    </w:p>
    <w:tbl>
      <w:tblPr>
        <w:tblStyle w:val="a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9180"/>
      </w:tblGrid>
      <w:tr w:rsidR="00727917" w14:paraId="382696A2" w14:textId="77777777">
        <w:trPr>
          <w:trHeight w:val="949"/>
        </w:trPr>
        <w:tc>
          <w:tcPr>
            <w:tcW w:w="1008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BEED7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8" w:right="458" w:firstLine="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Directions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: The following information details the process for requesting THAT ABSENCES DUE TO MEDICAL HARDSHIP NOT BE COUNTED TOWARD THE MAXIMUM NUMBER OF ABSENCES ALLOWED IN ORDER TO QUALIFY FOR A NON‐STATE TESTING EXEMPTION (PER POLICY A/TST ) for the current school year.  </w:t>
            </w:r>
          </w:p>
        </w:tc>
      </w:tr>
      <w:tr w:rsidR="00727917" w14:paraId="7C8E73EF" w14:textId="77777777">
        <w:trPr>
          <w:trHeight w:val="201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D873D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Step I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A0673" w14:textId="77777777" w:rsidR="00727917" w:rsidRDefault="00E24027" w:rsidP="00E24027">
            <w:pPr>
              <w:spacing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74065B11" w14:textId="77777777" w:rsidR="00727917" w:rsidRDefault="00E24027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Complete the </w:t>
            </w:r>
            <w:r>
              <w:rPr>
                <w:rFonts w:ascii="Calibri" w:eastAsia="Calibri" w:hAnsi="Calibri" w:cs="Calibri"/>
                <w:b/>
              </w:rPr>
              <w:t>Request for Medical Hardship Absences</w:t>
            </w:r>
            <w:r>
              <w:rPr>
                <w:rFonts w:ascii="Calibri" w:eastAsia="Calibri" w:hAnsi="Calibri" w:cs="Calibri"/>
              </w:rPr>
              <w:t xml:space="preserve"> form (below).</w:t>
            </w:r>
          </w:p>
          <w:p w14:paraId="32E08D98" w14:textId="77777777" w:rsidR="00727917" w:rsidRDefault="00E24027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Attach all relevant documentation as requested. Medical Documentation </w:t>
            </w:r>
            <w:r w:rsidRPr="00E24027">
              <w:rPr>
                <w:rFonts w:ascii="Calibri" w:eastAsia="Calibri" w:hAnsi="Calibri" w:cs="Calibri"/>
                <w:b/>
              </w:rPr>
              <w:t>must</w:t>
            </w:r>
            <w:r>
              <w:rPr>
                <w:rFonts w:ascii="Calibri" w:eastAsia="Calibri" w:hAnsi="Calibri" w:cs="Calibri"/>
              </w:rPr>
              <w:t xml:space="preserve"> include a physician's signature and letterhead.   </w:t>
            </w:r>
          </w:p>
          <w:p w14:paraId="6BA4C1C7" w14:textId="77777777" w:rsidR="00727917" w:rsidRDefault="00E24027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Obtain parent/guardian signature. </w:t>
            </w:r>
          </w:p>
          <w:p w14:paraId="2AAAED06" w14:textId="77777777" w:rsidR="00727917" w:rsidRDefault="00E24027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Obtain the principal's signature. </w:t>
            </w:r>
          </w:p>
          <w:p w14:paraId="7A53D139" w14:textId="77777777" w:rsidR="00727917" w:rsidRDefault="00727917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27917" w14:paraId="0171B410" w14:textId="77777777">
        <w:trPr>
          <w:trHeight w:val="529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29E53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Step II 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08B6C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The principal will review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the 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documentation to determine the exten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 at which the medical hardship has contributed to absences that exceed those allowable per policy A/TST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 and render a decision regarding the exemption.   </w:t>
            </w:r>
          </w:p>
        </w:tc>
      </w:tr>
      <w:tr w:rsidR="00727917" w14:paraId="4A819E28" w14:textId="77777777">
        <w:trPr>
          <w:trHeight w:val="838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5749A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Step III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6E090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27" w:right="232" w:hanging="8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The principal communicates the decision directly to the parent and teachers impacted. If families would like to appeal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 they would appeal to the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appropriate Learning Community Superintendent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.</w:t>
            </w:r>
          </w:p>
        </w:tc>
      </w:tr>
    </w:tbl>
    <w:p w14:paraId="699D4BAD" w14:textId="77777777" w:rsidR="00727917" w:rsidRDefault="007279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4500"/>
      </w:tblGrid>
      <w:tr w:rsidR="00727917" w14:paraId="40D2854F" w14:textId="77777777">
        <w:trPr>
          <w:trHeight w:val="837"/>
        </w:trPr>
        <w:tc>
          <w:tcPr>
            <w:tcW w:w="1008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D2934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27" w:right="439" w:firstLine="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Requests for medical hardship absences may be made at any point in the school year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prior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to the following deadlines:</w:t>
            </w:r>
          </w:p>
        </w:tc>
      </w:tr>
      <w:tr w:rsidR="00727917" w14:paraId="2A1C5827" w14:textId="77777777">
        <w:trPr>
          <w:trHeight w:val="615"/>
        </w:trPr>
        <w:tc>
          <w:tcPr>
            <w:tcW w:w="10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1043C" w14:textId="2185B315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7"/>
                <w:szCs w:val="27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7"/>
                <w:szCs w:val="27"/>
              </w:rPr>
              <w:t xml:space="preserve">Tests Occurring in </w:t>
            </w:r>
            <w:r>
              <w:rPr>
                <w:rFonts w:ascii="Calibri" w:eastAsia="Calibri" w:hAnsi="Calibri" w:cs="Calibri"/>
                <w:b/>
                <w:sz w:val="27"/>
                <w:szCs w:val="27"/>
              </w:rPr>
              <w:t>Fall</w:t>
            </w:r>
            <w:r>
              <w:rPr>
                <w:rFonts w:ascii="Calibri" w:eastAsia="Calibri" w:hAnsi="Calibri" w:cs="Calibri"/>
                <w:b/>
                <w:color w:val="000000"/>
                <w:sz w:val="27"/>
                <w:szCs w:val="27"/>
              </w:rPr>
              <w:t xml:space="preserve"> Semester 202</w:t>
            </w:r>
            <w:r w:rsidR="00427519">
              <w:rPr>
                <w:rFonts w:ascii="Calibri" w:eastAsia="Calibri" w:hAnsi="Calibri" w:cs="Calibri"/>
                <w:b/>
                <w:color w:val="000000"/>
                <w:sz w:val="27"/>
                <w:szCs w:val="27"/>
              </w:rPr>
              <w:t>4</w:t>
            </w:r>
          </w:p>
        </w:tc>
      </w:tr>
      <w:tr w:rsidR="00727917" w14:paraId="65F35FA5" w14:textId="77777777">
        <w:trPr>
          <w:trHeight w:val="516"/>
        </w:trPr>
        <w:tc>
          <w:tcPr>
            <w:tcW w:w="55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E884B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Situation </w:t>
            </w:r>
          </w:p>
        </w:tc>
        <w:tc>
          <w:tcPr>
            <w:tcW w:w="45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F5A98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Submit By:</w:t>
            </w:r>
          </w:p>
        </w:tc>
      </w:tr>
      <w:tr w:rsidR="00727917" w14:paraId="404334F5" w14:textId="77777777">
        <w:trPr>
          <w:trHeight w:val="837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92265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29" w:right="320" w:firstLine="6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Existing conditions or medical situations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95449" w14:textId="3FC6BEC4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January 5, 202</w:t>
            </w:r>
            <w:r w:rsidR="00427519"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</w:tr>
    </w:tbl>
    <w:p w14:paraId="6D537CEF" w14:textId="77777777" w:rsidR="00727917" w:rsidRDefault="007279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ECC62D" w14:textId="77777777" w:rsidR="00727917" w:rsidRDefault="00E240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color w:val="000000"/>
          <w:sz w:val="21"/>
          <w:szCs w:val="21"/>
        </w:rPr>
        <w:t> </w:t>
      </w:r>
    </w:p>
    <w:tbl>
      <w:tblPr>
        <w:tblStyle w:val="a1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4500"/>
      </w:tblGrid>
      <w:tr w:rsidR="00727917" w14:paraId="7E56D975" w14:textId="77777777">
        <w:trPr>
          <w:trHeight w:val="615"/>
        </w:trPr>
        <w:tc>
          <w:tcPr>
            <w:tcW w:w="10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B6ECF" w14:textId="632E23AC" w:rsidR="00727917" w:rsidRDefault="00E2402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7"/>
                <w:szCs w:val="27"/>
              </w:rPr>
            </w:pPr>
            <w:r>
              <w:rPr>
                <w:rFonts w:ascii="Calibri" w:eastAsia="Calibri" w:hAnsi="Calibri" w:cs="Calibri"/>
                <w:b/>
                <w:sz w:val="27"/>
                <w:szCs w:val="27"/>
              </w:rPr>
              <w:t>Tests Occurring in Spring Semester 202</w:t>
            </w:r>
            <w:r w:rsidR="00427519">
              <w:rPr>
                <w:rFonts w:ascii="Calibri" w:eastAsia="Calibri" w:hAnsi="Calibri" w:cs="Calibri"/>
                <w:b/>
                <w:sz w:val="27"/>
                <w:szCs w:val="27"/>
              </w:rPr>
              <w:t>5</w:t>
            </w:r>
          </w:p>
        </w:tc>
      </w:tr>
      <w:tr w:rsidR="00727917" w14:paraId="762690A0" w14:textId="77777777">
        <w:trPr>
          <w:trHeight w:val="516"/>
        </w:trPr>
        <w:tc>
          <w:tcPr>
            <w:tcW w:w="55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14AAC" w14:textId="77777777" w:rsidR="00727917" w:rsidRDefault="00E2402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Situation </w:t>
            </w:r>
          </w:p>
        </w:tc>
        <w:tc>
          <w:tcPr>
            <w:tcW w:w="45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A9B5A" w14:textId="77777777" w:rsidR="00727917" w:rsidRDefault="00E24027">
            <w:pPr>
              <w:widowControl w:val="0"/>
              <w:spacing w:line="240" w:lineRule="auto"/>
              <w:ind w:left="124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Submit By:</w:t>
            </w:r>
          </w:p>
        </w:tc>
      </w:tr>
      <w:tr w:rsidR="00727917" w14:paraId="1A03F694" w14:textId="77777777">
        <w:trPr>
          <w:trHeight w:val="837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74E86" w14:textId="77777777" w:rsidR="00727917" w:rsidRDefault="00E24027">
            <w:pPr>
              <w:widowControl w:val="0"/>
              <w:spacing w:line="280" w:lineRule="auto"/>
              <w:ind w:left="129" w:right="320" w:firstLine="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Existing conditions or medical situations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C4306" w14:textId="09852574" w:rsidR="00727917" w:rsidRDefault="00E24027">
            <w:pPr>
              <w:widowControl w:val="0"/>
              <w:spacing w:line="240" w:lineRule="auto"/>
              <w:ind w:left="13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May 1</w:t>
            </w:r>
            <w:r w:rsidR="00427519">
              <w:rPr>
                <w:rFonts w:ascii="Calibri" w:eastAsia="Calibri" w:hAnsi="Calibri" w:cs="Calibri"/>
                <w:sz w:val="21"/>
                <w:szCs w:val="21"/>
              </w:rPr>
              <w:t>9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 202</w:t>
            </w:r>
            <w:r w:rsidR="00427519"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</w:tr>
    </w:tbl>
    <w:p w14:paraId="2517447D" w14:textId="77777777" w:rsidR="00727917" w:rsidRDefault="00727917">
      <w:pPr>
        <w:widowControl w:val="0"/>
        <w:rPr>
          <w:rFonts w:ascii="Calibri" w:eastAsia="Calibri" w:hAnsi="Calibri" w:cs="Calibri"/>
          <w:sz w:val="21"/>
          <w:szCs w:val="21"/>
        </w:rPr>
      </w:pPr>
    </w:p>
    <w:p w14:paraId="08AB3625" w14:textId="77777777" w:rsidR="00727917" w:rsidRDefault="007279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1"/>
          <w:szCs w:val="21"/>
        </w:rPr>
      </w:pPr>
    </w:p>
    <w:p w14:paraId="2B48EEE7" w14:textId="77777777" w:rsidR="00727917" w:rsidRDefault="007279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1"/>
          <w:szCs w:val="21"/>
        </w:rPr>
      </w:pPr>
    </w:p>
    <w:p w14:paraId="2801D602" w14:textId="77777777" w:rsidR="00727917" w:rsidRDefault="007279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1"/>
          <w:szCs w:val="21"/>
        </w:rPr>
      </w:pPr>
    </w:p>
    <w:p w14:paraId="697BC624" w14:textId="77777777" w:rsidR="00727917" w:rsidRDefault="007279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1"/>
          <w:szCs w:val="21"/>
        </w:rPr>
      </w:pPr>
    </w:p>
    <w:p w14:paraId="4C6D54DA" w14:textId="77777777" w:rsidR="00727917" w:rsidRDefault="007279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1"/>
          <w:szCs w:val="21"/>
        </w:rPr>
      </w:pPr>
    </w:p>
    <w:p w14:paraId="195D201D" w14:textId="77777777" w:rsidR="00727917" w:rsidRDefault="007279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1"/>
          <w:szCs w:val="21"/>
        </w:rPr>
        <w:sectPr w:rsidR="00727917">
          <w:pgSz w:w="12240" w:h="15840"/>
          <w:pgMar w:top="422" w:right="990" w:bottom="442" w:left="1170" w:header="0" w:footer="720" w:gutter="0"/>
          <w:pgNumType w:start="1"/>
          <w:cols w:space="720"/>
        </w:sectPr>
      </w:pPr>
    </w:p>
    <w:p w14:paraId="24A5C81C" w14:textId="77777777" w:rsidR="00727917" w:rsidRDefault="00E24027">
      <w:pPr>
        <w:widowControl w:val="0"/>
        <w:spacing w:line="240" w:lineRule="auto"/>
        <w:rPr>
          <w:rFonts w:ascii="Calibri" w:eastAsia="Calibri" w:hAnsi="Calibri" w:cs="Calibri"/>
          <w:b/>
          <w:color w:val="4E748B"/>
          <w:sz w:val="28"/>
          <w:szCs w:val="28"/>
        </w:rPr>
      </w:pPr>
      <w:r>
        <w:rPr>
          <w:rFonts w:ascii="Calibri" w:eastAsia="Calibri" w:hAnsi="Calibri" w:cs="Calibri"/>
          <w:b/>
          <w:color w:val="4E748B"/>
          <w:sz w:val="28"/>
          <w:szCs w:val="28"/>
        </w:rPr>
        <w:t>MEDICAL HARDSHIP ABSENCES REQUEST FORM</w:t>
      </w:r>
    </w:p>
    <w:p w14:paraId="06FAB045" w14:textId="77777777" w:rsidR="00727917" w:rsidRDefault="00727917">
      <w:pPr>
        <w:widowControl w:val="0"/>
        <w:spacing w:line="240" w:lineRule="auto"/>
        <w:rPr>
          <w:rFonts w:ascii="Calibri" w:eastAsia="Calibri" w:hAnsi="Calibri" w:cs="Calibri"/>
          <w:b/>
          <w:color w:val="4E748B"/>
          <w:sz w:val="18"/>
          <w:szCs w:val="18"/>
        </w:rPr>
      </w:pPr>
    </w:p>
    <w:tbl>
      <w:tblPr>
        <w:tblStyle w:val="a2"/>
        <w:tblW w:w="10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2865"/>
        <w:gridCol w:w="2310"/>
        <w:gridCol w:w="1185"/>
        <w:gridCol w:w="1185"/>
      </w:tblGrid>
      <w:tr w:rsidR="00727917" w14:paraId="33466D86" w14:textId="77777777">
        <w:trPr>
          <w:trHeight w:val="509"/>
        </w:trPr>
        <w:tc>
          <w:tcPr>
            <w:tcW w:w="888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8EF3A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Part I: Student Information (PLEASE TYPE)</w:t>
            </w:r>
          </w:p>
        </w:tc>
        <w:tc>
          <w:tcPr>
            <w:tcW w:w="118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E6BB2" w14:textId="77777777"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727917" w14:paraId="6C1284D0" w14:textId="77777777">
        <w:trPr>
          <w:trHeight w:val="501"/>
        </w:trPr>
        <w:tc>
          <w:tcPr>
            <w:tcW w:w="53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469B3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Name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:   </w:t>
            </w:r>
          </w:p>
        </w:tc>
        <w:tc>
          <w:tcPr>
            <w:tcW w:w="46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7BE75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PowerSchool ID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</w:tr>
      <w:tr w:rsidR="00727917" w14:paraId="59E2D21C" w14:textId="77777777">
        <w:trPr>
          <w:trHeight w:val="500"/>
        </w:trPr>
        <w:tc>
          <w:tcPr>
            <w:tcW w:w="53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E1880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School Name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46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EA093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Grade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</w:tr>
      <w:tr w:rsidR="00727917" w14:paraId="442DA245" w14:textId="77777777">
        <w:trPr>
          <w:trHeight w:val="450"/>
        </w:trPr>
        <w:tc>
          <w:tcPr>
            <w:tcW w:w="888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36A8A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Part II: Test Information (PLEASE TYPE)</w:t>
            </w:r>
          </w:p>
        </w:tc>
        <w:tc>
          <w:tcPr>
            <w:tcW w:w="118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B1F54" w14:textId="77777777"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727917" w14:paraId="666D88DC" w14:textId="77777777">
        <w:trPr>
          <w:trHeight w:val="667"/>
        </w:trPr>
        <w:tc>
          <w:tcPr>
            <w:tcW w:w="53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71938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9" w:right="28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Test name(s) for which the MEDICAL HARDSHIP ABSENCES ARE being requested.</w:t>
            </w:r>
          </w:p>
        </w:tc>
        <w:tc>
          <w:tcPr>
            <w:tcW w:w="34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F3F40" w14:textId="77777777"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A6627" w14:textId="77777777"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727917" w14:paraId="2753D3CB" w14:textId="77777777">
        <w:trPr>
          <w:trHeight w:val="615"/>
        </w:trPr>
        <w:tc>
          <w:tcPr>
            <w:tcW w:w="53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83D96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1" w:right="290" w:hanging="37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Testing Window for which ABSENCES are being requested.</w:t>
            </w:r>
          </w:p>
          <w:p w14:paraId="09CF58EB" w14:textId="77777777" w:rsidR="00727917" w:rsidRDefault="00E2402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Fall, spring, year‐long</w:t>
            </w:r>
          </w:p>
        </w:tc>
        <w:tc>
          <w:tcPr>
            <w:tcW w:w="34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2F666" w14:textId="77777777"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3AEC1" w14:textId="77777777"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727917" w14:paraId="7E013F1E" w14:textId="77777777">
        <w:trPr>
          <w:trHeight w:val="450"/>
        </w:trPr>
        <w:tc>
          <w:tcPr>
            <w:tcW w:w="53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D6A1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School’s testing window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‐ Dates</w:t>
            </w:r>
          </w:p>
        </w:tc>
        <w:tc>
          <w:tcPr>
            <w:tcW w:w="34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6CE0F" w14:textId="77777777"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DAAE" w14:textId="77777777"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27917" w14:paraId="63C7D561" w14:textId="77777777">
        <w:trPr>
          <w:trHeight w:val="390"/>
        </w:trPr>
        <w:tc>
          <w:tcPr>
            <w:tcW w:w="888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F500C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Part III: Description of Medical Emergency and/or Condition (PLEASE TYPE &amp; Attach Medical Documentation)</w:t>
            </w:r>
          </w:p>
        </w:tc>
        <w:tc>
          <w:tcPr>
            <w:tcW w:w="118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E906F" w14:textId="77777777"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727917" w14:paraId="331E5D60" w14:textId="77777777">
        <w:trPr>
          <w:trHeight w:val="527"/>
        </w:trPr>
        <w:tc>
          <w:tcPr>
            <w:tcW w:w="53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1C907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Date of the onset of the medical emergency and/or condition.</w:t>
            </w:r>
          </w:p>
        </w:tc>
        <w:tc>
          <w:tcPr>
            <w:tcW w:w="34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9BC67" w14:textId="77777777"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D915D" w14:textId="77777777"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727917" w14:paraId="0832040D" w14:textId="77777777">
        <w:trPr>
          <w:trHeight w:val="529"/>
        </w:trPr>
        <w:tc>
          <w:tcPr>
            <w:tcW w:w="53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0F562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Expected duration/recovery period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26B58" w14:textId="77777777"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CF865" w14:textId="77777777"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27917" w14:paraId="02D0AFAA" w14:textId="77777777">
        <w:trPr>
          <w:trHeight w:val="1065"/>
        </w:trPr>
        <w:tc>
          <w:tcPr>
            <w:tcW w:w="53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21389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52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DATE(S) OF ABSENCE(S) FOR MEDICAL HARDSHIP CONSIDERATION </w:t>
            </w:r>
          </w:p>
          <w:p w14:paraId="734413B5" w14:textId="77777777" w:rsidR="00727917" w:rsidRDefault="00E2402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Must include PowerSchool attendance record.</w:t>
            </w:r>
          </w:p>
        </w:tc>
        <w:tc>
          <w:tcPr>
            <w:tcW w:w="34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4F5A7" w14:textId="77777777"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0CBA0" w14:textId="77777777"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727917" w14:paraId="4EB83D17" w14:textId="77777777">
        <w:trPr>
          <w:trHeight w:val="1923"/>
        </w:trPr>
        <w:tc>
          <w:tcPr>
            <w:tcW w:w="53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FCDE0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Briefly describe the student’s medical condition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CAUSING THE MEDICAL HARDSHIP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14:paraId="7CB9B7EE" w14:textId="77777777" w:rsidR="00727917" w:rsidRDefault="00E2402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Substantiating documentation and/or letters (on letterhead) from doctors should be included. Notes from doctors and medical professionals should address and/or explain the impact of the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condition on the student’s ability to attend school. </w:t>
            </w:r>
          </w:p>
        </w:tc>
        <w:tc>
          <w:tcPr>
            <w:tcW w:w="34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22715" w14:textId="77777777"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25A1F" w14:textId="77777777"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727917" w14:paraId="3B86531B" w14:textId="77777777">
        <w:trPr>
          <w:trHeight w:val="2030"/>
        </w:trPr>
        <w:tc>
          <w:tcPr>
            <w:tcW w:w="53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C6F6E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Description of 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HOW THESE ABSENCES QUALIFY AS A MEDICAL HARDSHIP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14:paraId="311B7ACC" w14:textId="77777777" w:rsidR="00727917" w:rsidRDefault="00E2402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Briefly describe how the medical issue/condition impacts daily instruction/classroom participation and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QUALIFIES AS A MEDICAL HARDSHIP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. This explanation should include sufficient details and documented data (scanned attachments) that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provide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the principal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with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 thorough understanding of the implications of the emergency and/or condition on the student’s learning.</w:t>
            </w:r>
          </w:p>
        </w:tc>
        <w:tc>
          <w:tcPr>
            <w:tcW w:w="34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2A18E" w14:textId="77777777"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C75F7" w14:textId="77777777"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727917" w14:paraId="4B69356E" w14:textId="77777777">
        <w:trPr>
          <w:trHeight w:val="390"/>
        </w:trPr>
        <w:tc>
          <w:tcPr>
            <w:tcW w:w="888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F0C80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Part IV: Signatures</w:t>
            </w:r>
          </w:p>
        </w:tc>
        <w:tc>
          <w:tcPr>
            <w:tcW w:w="118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F4E3C" w14:textId="77777777"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727917" w14:paraId="1849FD3B" w14:textId="77777777">
        <w:trPr>
          <w:trHeight w:val="50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38A70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TITLE 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BD7C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PRINTED NAME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C0CE0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SIGNATURE 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6A427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185" w:type="dxa"/>
            <w:tcBorders>
              <w:bottom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4172D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Approved (Y/N)</w:t>
            </w:r>
          </w:p>
        </w:tc>
      </w:tr>
      <w:tr w:rsidR="00727917" w14:paraId="781198E8" w14:textId="77777777">
        <w:trPr>
          <w:trHeight w:val="405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48FC8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8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Parent/Guardian Consent: 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CD336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F7324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11295" w14:textId="77777777" w:rsidR="00727917" w:rsidRDefault="00E2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11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2A42F" w14:textId="77777777"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27917" w14:paraId="4461D63B" w14:textId="77777777">
        <w:trPr>
          <w:trHeight w:val="42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3E39B" w14:textId="77777777" w:rsidR="00727917" w:rsidRDefault="00E2402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School Test Coordinator:   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F9DBB" w14:textId="77777777"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2E267" w14:textId="77777777"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47098" w14:textId="77777777"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055A1" w14:textId="77777777"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727917" w14:paraId="1002F927" w14:textId="77777777">
        <w:trPr>
          <w:trHeight w:val="524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47FFA" w14:textId="77777777" w:rsidR="00727917" w:rsidRDefault="00E2402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Principal: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EA543" w14:textId="77777777"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6D686" w14:textId="77777777"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0D50F" w14:textId="77777777"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A5606" w14:textId="77777777" w:rsidR="00727917" w:rsidRDefault="00727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5D1CFFE5" w14:textId="77777777" w:rsidR="00727917" w:rsidRDefault="007279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91CCE8" w14:textId="77777777" w:rsidR="00727917" w:rsidRDefault="007279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1"/>
          <w:szCs w:val="21"/>
        </w:rPr>
      </w:pPr>
    </w:p>
    <w:sectPr w:rsidR="00727917">
      <w:type w:val="continuous"/>
      <w:pgSz w:w="12240" w:h="15840"/>
      <w:pgMar w:top="422" w:right="990" w:bottom="442" w:left="1170" w:header="0" w:footer="720" w:gutter="0"/>
      <w:cols w:space="720" w:equalWidth="0">
        <w:col w:w="1008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85D"/>
    <w:multiLevelType w:val="multilevel"/>
    <w:tmpl w:val="7548E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9C310F"/>
    <w:multiLevelType w:val="multilevel"/>
    <w:tmpl w:val="A92EE37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EA6093"/>
    <w:multiLevelType w:val="multilevel"/>
    <w:tmpl w:val="72D490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A851876"/>
    <w:multiLevelType w:val="multilevel"/>
    <w:tmpl w:val="24042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C651291"/>
    <w:multiLevelType w:val="multilevel"/>
    <w:tmpl w:val="13A04F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96973900">
    <w:abstractNumId w:val="2"/>
  </w:num>
  <w:num w:numId="2" w16cid:durableId="1313565430">
    <w:abstractNumId w:val="0"/>
  </w:num>
  <w:num w:numId="3" w16cid:durableId="95253202">
    <w:abstractNumId w:val="3"/>
  </w:num>
  <w:num w:numId="4" w16cid:durableId="275062151">
    <w:abstractNumId w:val="1"/>
  </w:num>
  <w:num w:numId="5" w16cid:durableId="490022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17"/>
    <w:rsid w:val="00427519"/>
    <w:rsid w:val="00727917"/>
    <w:rsid w:val="00E2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304CB"/>
  <w15:docId w15:val="{6F6F9D39-7CED-48D0-8094-A00334E0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0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BROOKS W</dc:creator>
  <cp:lastModifiedBy>JAMIE BROOKS W</cp:lastModifiedBy>
  <cp:revision>3</cp:revision>
  <cp:lastPrinted>2023-12-14T13:44:00Z</cp:lastPrinted>
  <dcterms:created xsi:type="dcterms:W3CDTF">2023-12-14T13:58:00Z</dcterms:created>
  <dcterms:modified xsi:type="dcterms:W3CDTF">2025-04-29T11:04:00Z</dcterms:modified>
</cp:coreProperties>
</file>